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CF" w:rsidRPr="00C91538" w:rsidRDefault="00005ACF" w:rsidP="008D460C">
      <w:pPr>
        <w:spacing w:after="0"/>
        <w:jc w:val="right"/>
      </w:pPr>
      <w:r w:rsidRPr="00C91538">
        <w:t xml:space="preserve">Приложение </w:t>
      </w:r>
      <w:r>
        <w:t>3</w:t>
      </w:r>
    </w:p>
    <w:p w:rsidR="00005ACF" w:rsidRDefault="00005ACF" w:rsidP="008D460C">
      <w:pPr>
        <w:spacing w:after="0"/>
        <w:jc w:val="right"/>
      </w:pPr>
      <w:r w:rsidRPr="00C91538">
        <w:t xml:space="preserve">к </w:t>
      </w:r>
      <w:r>
        <w:t>решению Думы</w:t>
      </w:r>
      <w:r w:rsidRPr="00C91538">
        <w:t xml:space="preserve"> </w:t>
      </w:r>
      <w:r>
        <w:t>города Пыть-Яха</w:t>
      </w:r>
    </w:p>
    <w:p w:rsidR="00005ACF" w:rsidRDefault="00005ACF" w:rsidP="00FD1AC4">
      <w:pPr>
        <w:spacing w:after="0"/>
        <w:jc w:val="right"/>
      </w:pPr>
      <w:r w:rsidRPr="00FD1AC4">
        <w:t>от</w:t>
      </w:r>
      <w:r>
        <w:t xml:space="preserve"> 24.06.</w:t>
      </w:r>
      <w:r w:rsidRPr="00FD1AC4">
        <w:t>202</w:t>
      </w:r>
      <w:r>
        <w:t>1</w:t>
      </w:r>
      <w:r w:rsidRPr="00FD1AC4">
        <w:t xml:space="preserve"> № </w:t>
      </w:r>
      <w:r>
        <w:t xml:space="preserve">400    </w:t>
      </w:r>
    </w:p>
    <w:p w:rsidR="00005ACF" w:rsidRDefault="00005ACF" w:rsidP="00D658B3">
      <w:pPr>
        <w:spacing w:after="0"/>
        <w:jc w:val="center"/>
      </w:pPr>
    </w:p>
    <w:p w:rsidR="00005ACF" w:rsidRDefault="00005ACF" w:rsidP="00D658B3">
      <w:pPr>
        <w:spacing w:after="0"/>
        <w:jc w:val="center"/>
      </w:pPr>
      <w:r w:rsidRPr="00C91538">
        <w:t>Показатели исполнения бюджета город</w:t>
      </w:r>
      <w:r>
        <w:t>а</w:t>
      </w:r>
      <w:r w:rsidRPr="00C91538">
        <w:t xml:space="preserve"> Пыть-Ях</w:t>
      </w:r>
      <w:r>
        <w:t>а</w:t>
      </w:r>
      <w:r w:rsidRPr="00C91538">
        <w:t xml:space="preserve"> за </w:t>
      </w:r>
      <w:r>
        <w:t>1 квартал</w:t>
      </w:r>
      <w:r w:rsidRPr="00C91538">
        <w:t xml:space="preserve"> 20</w:t>
      </w:r>
      <w:r>
        <w:t>21</w:t>
      </w:r>
      <w:r w:rsidRPr="00C91538">
        <w:t xml:space="preserve"> года</w:t>
      </w:r>
      <w:r>
        <w:t xml:space="preserve"> </w:t>
      </w:r>
      <w:r w:rsidRPr="00D658B3">
        <w:t>по расходам бюджета по разделам и подразделам классификации расходов бюджета</w:t>
      </w:r>
    </w:p>
    <w:p w:rsidR="00005ACF" w:rsidRDefault="00005ACF" w:rsidP="00D658B3">
      <w:pPr>
        <w:jc w:val="right"/>
      </w:pPr>
      <w:r>
        <w:t>(рублей)</w:t>
      </w:r>
    </w:p>
    <w:tbl>
      <w:tblPr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37"/>
        <w:gridCol w:w="871"/>
        <w:gridCol w:w="1015"/>
        <w:gridCol w:w="1740"/>
        <w:gridCol w:w="1832"/>
        <w:gridCol w:w="871"/>
      </w:tblGrid>
      <w:tr w:rsidR="00005ACF" w:rsidRPr="00A1433A" w:rsidTr="00D3062F">
        <w:trPr>
          <w:cantSplit/>
          <w:trHeight w:val="19"/>
          <w:tblHeader/>
        </w:trPr>
        <w:tc>
          <w:tcPr>
            <w:tcW w:w="4637" w:type="dxa"/>
            <w:vMerge w:val="restart"/>
            <w:noWrap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86" w:type="dxa"/>
            <w:gridSpan w:val="2"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40" w:type="dxa"/>
            <w:vMerge w:val="restart"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832" w:type="dxa"/>
            <w:vMerge w:val="restart"/>
            <w:noWrap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1" w:type="dxa"/>
            <w:vMerge w:val="restart"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05ACF" w:rsidRPr="00A1433A" w:rsidTr="00D3062F">
        <w:trPr>
          <w:cantSplit/>
          <w:trHeight w:val="19"/>
          <w:tblHeader/>
        </w:trPr>
        <w:tc>
          <w:tcPr>
            <w:tcW w:w="4637" w:type="dxa"/>
            <w:vMerge/>
            <w:vAlign w:val="center"/>
          </w:tcPr>
          <w:p w:rsidR="00005ACF" w:rsidRPr="00A1433A" w:rsidRDefault="00005ACF" w:rsidP="0098498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1015" w:type="dxa"/>
            <w:vAlign w:val="center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1740" w:type="dxa"/>
            <w:vMerge/>
            <w:vAlign w:val="center"/>
          </w:tcPr>
          <w:p w:rsidR="00005ACF" w:rsidRPr="00A1433A" w:rsidRDefault="00005ACF" w:rsidP="0098498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/>
            <w:vAlign w:val="center"/>
          </w:tcPr>
          <w:p w:rsidR="00005ACF" w:rsidRPr="00A1433A" w:rsidRDefault="00005ACF" w:rsidP="0098498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vAlign w:val="center"/>
          </w:tcPr>
          <w:p w:rsidR="00005ACF" w:rsidRPr="00A1433A" w:rsidRDefault="00005ACF" w:rsidP="0098498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005ACF" w:rsidRPr="00A1433A" w:rsidTr="00D3062F">
        <w:trPr>
          <w:cantSplit/>
          <w:trHeight w:val="19"/>
          <w:tblHeader/>
        </w:trPr>
        <w:tc>
          <w:tcPr>
            <w:tcW w:w="4637" w:type="dxa"/>
            <w:noWrap/>
            <w:vAlign w:val="bottom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noWrap/>
            <w:vAlign w:val="bottom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dxa"/>
            <w:noWrap/>
            <w:vAlign w:val="bottom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noWrap/>
            <w:vAlign w:val="bottom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2" w:type="dxa"/>
            <w:noWrap/>
            <w:vAlign w:val="bottom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noWrap/>
            <w:vAlign w:val="bottom"/>
          </w:tcPr>
          <w:p w:rsidR="00005ACF" w:rsidRPr="00A1433A" w:rsidRDefault="00005ACF" w:rsidP="0098498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A1433A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401 680 510,42</w:t>
            </w:r>
          </w:p>
        </w:tc>
        <w:tc>
          <w:tcPr>
            <w:tcW w:w="1832" w:type="dxa"/>
            <w:tcBorders>
              <w:left w:val="nil"/>
            </w:tcBorders>
            <w:shd w:val="clear" w:color="000000" w:fill="FFFFFF"/>
            <w:noWrap/>
            <w:vAlign w:val="center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95 354 985,21</w:t>
            </w:r>
          </w:p>
        </w:tc>
        <w:tc>
          <w:tcPr>
            <w:tcW w:w="871" w:type="dxa"/>
            <w:tcBorders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23,74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5 443 000,00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1 193 175,06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21,92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8 234 800,00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2 445 604,84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29,70</w:t>
            </w:r>
          </w:p>
        </w:tc>
      </w:tr>
      <w:tr w:rsidR="00005ACF" w:rsidRPr="00A1433A" w:rsidTr="00382076">
        <w:trPr>
          <w:cantSplit/>
          <w:trHeight w:val="1135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111 011 700,00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38 352 427,26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34,55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6 200,00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37 882 700,00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10 919 856,75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28,83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E80FA8">
              <w:rPr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8 000 000,00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500 000,00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230 602 110,42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42 443 921,30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18,41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5 402 200,00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1 003 005,65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18,57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5 402 200,00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1 003 005,65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18,57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32 409 950,11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5 209 304,67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16,07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5 268 300,00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1 307 345,36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24,82</w:t>
            </w:r>
          </w:p>
        </w:tc>
      </w:tr>
      <w:tr w:rsidR="00005ACF" w:rsidRPr="00A1433A" w:rsidTr="00382076">
        <w:trPr>
          <w:cantSplit/>
          <w:trHeight w:val="854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1 965 328,00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23 059 200,00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3 739 051,49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16,22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2 117 122,11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162 907,82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7,69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299 654 403,61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38 571 993,30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12,87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2 405 700,00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248 090,00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10,31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14 565 200,00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964 284,60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6,62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44 424 103,61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10 030 792,05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22,58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120 151 500,00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10 659 534,27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8,87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9 793 700,00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1 061 884,83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10,84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108 314 200,00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15 607 407,55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14,41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973 960 287,49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121 725 467,49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12,50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298 102 527,56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16 837 349,93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5,65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464 220 052,93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76 501 735,27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16,48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171 681 007,00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16 746 217,56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9,75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39 956 700,00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11 640 164,73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29,13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1 533 900,00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626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397 000,00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1 136 900,00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Образование</w:t>
            </w:r>
            <w:bookmarkStart w:id="0" w:name="_GoBack"/>
            <w:bookmarkEnd w:id="0"/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2 049 966 071,13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372 463 894,60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18,17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589 012 287,00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107 699 855,02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18,28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1 135 172 389,00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212 225 601,76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18,70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137 828 857,13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26 381 264,37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19,14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158 053 638,00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20 406 530,91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12,91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29 898 900,00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5 750 642,54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19,23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161 309 300,00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33 567 149,28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20,81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154 931 400,00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32 436 950,40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20,94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6 377 900,00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1 130 198,88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17,72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112 003 300,00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16 727 517,69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14,93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8 293 400,00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1 708 275,00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20,60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5 950 300,00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18 000,00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0,30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82 785 300,00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11 447 416,06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13,83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14 974 300,00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3 553 826,63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23,73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542 794 850,64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27 500 162,76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5,07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95 573 958,00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17 969 495,50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18,80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441 460 950,64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7 790 770,63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1,76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188 842,00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0,00</w:t>
            </w:r>
          </w:p>
        </w:tc>
      </w:tr>
      <w:tr w:rsidR="00005ACF" w:rsidRPr="00A1433A" w:rsidTr="00382076">
        <w:trPr>
          <w:cantSplit/>
          <w:trHeight w:val="610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5 571 100,00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1 739 896,63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31,23</w:t>
            </w:r>
          </w:p>
        </w:tc>
      </w:tr>
      <w:tr w:rsidR="00005ACF" w:rsidRPr="00A1433A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28 480 500,00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6 144 740,03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21,58</w:t>
            </w:r>
          </w:p>
        </w:tc>
      </w:tr>
      <w:tr w:rsidR="00005ACF" w:rsidRPr="00A1433A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18 997 200,00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4 013 840,39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21,13</w:t>
            </w:r>
          </w:p>
        </w:tc>
      </w:tr>
      <w:tr w:rsidR="00005ACF" w:rsidRPr="00A1433A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9 483 300,00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2 130 899,64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22,47</w:t>
            </w:r>
          </w:p>
        </w:tc>
      </w:tr>
      <w:tr w:rsidR="00005ACF" w:rsidRPr="00A1433A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527 619,11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365 002,61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69,18</w:t>
            </w:r>
          </w:p>
        </w:tc>
      </w:tr>
      <w:tr w:rsidR="00005ACF" w:rsidRPr="00A1433A" w:rsidTr="00D3062F">
        <w:trPr>
          <w:cantSplit/>
          <w:trHeight w:val="714"/>
        </w:trPr>
        <w:tc>
          <w:tcPr>
            <w:tcW w:w="4637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527 619,11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365 002,61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69,18</w:t>
            </w:r>
          </w:p>
        </w:tc>
      </w:tr>
      <w:tr w:rsidR="00005ACF" w:rsidRPr="00A1433A" w:rsidTr="00D3062F">
        <w:trPr>
          <w:cantSplit/>
          <w:trHeight w:val="399"/>
        </w:trPr>
        <w:tc>
          <w:tcPr>
            <w:tcW w:w="4637" w:type="dxa"/>
            <w:noWrap/>
            <w:vAlign w:val="bottom"/>
          </w:tcPr>
          <w:p w:rsidR="00005ACF" w:rsidRPr="00FB1DE5" w:rsidRDefault="00005ACF" w:rsidP="00A120C8">
            <w:pPr>
              <w:spacing w:after="0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1" w:type="dxa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noWrap/>
            <w:vAlign w:val="bottom"/>
          </w:tcPr>
          <w:p w:rsidR="00005ACF" w:rsidRPr="00FB1DE5" w:rsidRDefault="00005ACF" w:rsidP="00A120C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FB1DE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4 612 945 992,51</w:t>
            </w:r>
          </w:p>
        </w:tc>
        <w:tc>
          <w:tcPr>
            <w:tcW w:w="1832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right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718 633 223,29</w:t>
            </w:r>
          </w:p>
        </w:tc>
        <w:tc>
          <w:tcPr>
            <w:tcW w:w="871" w:type="dxa"/>
            <w:tcBorders>
              <w:top w:val="nil"/>
              <w:left w:val="nil"/>
            </w:tcBorders>
            <w:noWrap/>
            <w:vAlign w:val="bottom"/>
          </w:tcPr>
          <w:p w:rsidR="00005ACF" w:rsidRPr="00A1433A" w:rsidRDefault="00005ACF" w:rsidP="00A120C8">
            <w:pPr>
              <w:jc w:val="center"/>
              <w:rPr>
                <w:sz w:val="18"/>
                <w:szCs w:val="18"/>
              </w:rPr>
            </w:pPr>
            <w:r w:rsidRPr="00A1433A">
              <w:rPr>
                <w:sz w:val="18"/>
                <w:szCs w:val="18"/>
              </w:rPr>
              <w:t>15,58</w:t>
            </w:r>
          </w:p>
        </w:tc>
      </w:tr>
    </w:tbl>
    <w:p w:rsidR="00005ACF" w:rsidRDefault="00005ACF" w:rsidP="00481763">
      <w:pPr>
        <w:jc w:val="center"/>
      </w:pPr>
    </w:p>
    <w:sectPr w:rsidR="00005ACF" w:rsidSect="0046548A">
      <w:headerReference w:type="default" r:id="rId6"/>
      <w:pgSz w:w="11906" w:h="16838"/>
      <w:pgMar w:top="567" w:right="567" w:bottom="567" w:left="567" w:header="567" w:footer="283" w:gutter="0"/>
      <w:pgNumType w:start="75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ACF" w:rsidRDefault="00005ACF" w:rsidP="00D658B3">
      <w:pPr>
        <w:spacing w:after="0"/>
      </w:pPr>
      <w:r>
        <w:separator/>
      </w:r>
    </w:p>
  </w:endnote>
  <w:endnote w:type="continuationSeparator" w:id="0">
    <w:p w:rsidR="00005ACF" w:rsidRDefault="00005ACF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ACF" w:rsidRDefault="00005ACF" w:rsidP="00D658B3">
      <w:pPr>
        <w:spacing w:after="0"/>
      </w:pPr>
      <w:r>
        <w:separator/>
      </w:r>
    </w:p>
  </w:footnote>
  <w:footnote w:type="continuationSeparator" w:id="0">
    <w:p w:rsidR="00005ACF" w:rsidRDefault="00005ACF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CF" w:rsidRPr="00F832C2" w:rsidRDefault="00005ACF" w:rsidP="00617E56">
    <w:pPr>
      <w:pStyle w:val="Header"/>
      <w:spacing w:after="240"/>
      <w:jc w:val="right"/>
      <w:rPr>
        <w:sz w:val="22"/>
      </w:rPr>
    </w:pPr>
    <w:r w:rsidRPr="00F832C2">
      <w:rPr>
        <w:sz w:val="22"/>
      </w:rPr>
      <w:fldChar w:fldCharType="begin"/>
    </w:r>
    <w:r w:rsidRPr="00F832C2">
      <w:rPr>
        <w:sz w:val="22"/>
      </w:rPr>
      <w:instrText>PAGE   \* MERGEFORMAT</w:instrText>
    </w:r>
    <w:r w:rsidRPr="00F832C2">
      <w:rPr>
        <w:sz w:val="22"/>
      </w:rPr>
      <w:fldChar w:fldCharType="separate"/>
    </w:r>
    <w:r>
      <w:rPr>
        <w:noProof/>
        <w:sz w:val="22"/>
      </w:rPr>
      <w:t>76</w:t>
    </w:r>
    <w:r w:rsidRPr="00F832C2">
      <w:rPr>
        <w:sz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05ACF"/>
    <w:rsid w:val="0003057C"/>
    <w:rsid w:val="001237D1"/>
    <w:rsid w:val="00136723"/>
    <w:rsid w:val="001E585A"/>
    <w:rsid w:val="00264224"/>
    <w:rsid w:val="002C4455"/>
    <w:rsid w:val="002F34BD"/>
    <w:rsid w:val="003041B7"/>
    <w:rsid w:val="003745FC"/>
    <w:rsid w:val="00382076"/>
    <w:rsid w:val="003912E4"/>
    <w:rsid w:val="00406799"/>
    <w:rsid w:val="0046548A"/>
    <w:rsid w:val="00477B81"/>
    <w:rsid w:val="00481763"/>
    <w:rsid w:val="00492F6C"/>
    <w:rsid w:val="005D1FAB"/>
    <w:rsid w:val="006065CD"/>
    <w:rsid w:val="00617E56"/>
    <w:rsid w:val="006E77CF"/>
    <w:rsid w:val="00705B58"/>
    <w:rsid w:val="00734FCD"/>
    <w:rsid w:val="007639EE"/>
    <w:rsid w:val="007B32DD"/>
    <w:rsid w:val="00851469"/>
    <w:rsid w:val="008A2A1E"/>
    <w:rsid w:val="008D460C"/>
    <w:rsid w:val="009104A4"/>
    <w:rsid w:val="00953750"/>
    <w:rsid w:val="00984986"/>
    <w:rsid w:val="00A120C8"/>
    <w:rsid w:val="00A1433A"/>
    <w:rsid w:val="00A7452D"/>
    <w:rsid w:val="00B35274"/>
    <w:rsid w:val="00B444E2"/>
    <w:rsid w:val="00C91538"/>
    <w:rsid w:val="00CD04DF"/>
    <w:rsid w:val="00D0034D"/>
    <w:rsid w:val="00D3062F"/>
    <w:rsid w:val="00D658B3"/>
    <w:rsid w:val="00E126B8"/>
    <w:rsid w:val="00E80FA8"/>
    <w:rsid w:val="00EB4B04"/>
    <w:rsid w:val="00F60B39"/>
    <w:rsid w:val="00F75C5B"/>
    <w:rsid w:val="00F832C2"/>
    <w:rsid w:val="00FA44BB"/>
    <w:rsid w:val="00FB1DE5"/>
    <w:rsid w:val="00FD1AC4"/>
    <w:rsid w:val="00FF3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2</Pages>
  <Words>725</Words>
  <Characters>4139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32</cp:revision>
  <cp:lastPrinted>2021-06-23T13:00:00Z</cp:lastPrinted>
  <dcterms:created xsi:type="dcterms:W3CDTF">2019-05-22T12:40:00Z</dcterms:created>
  <dcterms:modified xsi:type="dcterms:W3CDTF">2021-06-23T13:01:00Z</dcterms:modified>
</cp:coreProperties>
</file>